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8AE" w:rsidRPr="006A084B" w:rsidRDefault="0091775D" w:rsidP="00A73437">
      <w:pPr>
        <w:spacing w:after="120"/>
        <w:jc w:val="center"/>
        <w:rPr>
          <w:b/>
          <w:noProof/>
          <w:sz w:val="34"/>
          <w:szCs w:val="34"/>
        </w:rPr>
      </w:pPr>
      <w:r w:rsidRPr="006A084B">
        <w:rPr>
          <w:b/>
          <w:noProof/>
          <w:sz w:val="34"/>
          <w:szCs w:val="34"/>
        </w:rPr>
        <w:drawing>
          <wp:anchor distT="0" distB="0" distL="114300" distR="114300" simplePos="0" relativeHeight="251658240" behindDoc="0" locked="0" layoutInCell="1" allowOverlap="1" wp14:anchorId="4F80CCC3" wp14:editId="1B3C2F95">
            <wp:simplePos x="0" y="0"/>
            <wp:positionH relativeFrom="column">
              <wp:posOffset>-99060</wp:posOffset>
            </wp:positionH>
            <wp:positionV relativeFrom="paragraph">
              <wp:posOffset>-205740</wp:posOffset>
            </wp:positionV>
            <wp:extent cx="1668780" cy="2483485"/>
            <wp:effectExtent l="171450" t="171450" r="388620" b="35496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in Collecting MB Pamphlet.jpg"/>
                    <pic:cNvPicPr/>
                  </pic:nvPicPr>
                  <pic:blipFill>
                    <a:blip r:embed="rId9">
                      <a:extLst>
                        <a:ext uri="{28A0092B-C50C-407E-A947-70E740481C1C}">
                          <a14:useLocalDpi xmlns:a14="http://schemas.microsoft.com/office/drawing/2010/main" val="0"/>
                        </a:ext>
                      </a:extLst>
                    </a:blip>
                    <a:stretch>
                      <a:fillRect/>
                    </a:stretch>
                  </pic:blipFill>
                  <pic:spPr>
                    <a:xfrm>
                      <a:off x="0" y="0"/>
                      <a:ext cx="1668780" cy="248348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0F0A5A" w:rsidRPr="006A084B">
        <w:rPr>
          <w:rFonts w:ascii="Georgia" w:hAnsi="Georgia"/>
          <w:b/>
          <w:sz w:val="34"/>
          <w:szCs w:val="34"/>
        </w:rPr>
        <w:t>Coin Collecting Merit Badge Workshop</w:t>
      </w:r>
    </w:p>
    <w:p w:rsidR="00546915" w:rsidRPr="00A73437" w:rsidRDefault="00546915" w:rsidP="00546915">
      <w:pPr>
        <w:pStyle w:val="NoSpacing"/>
        <w:jc w:val="center"/>
        <w:rPr>
          <w:rFonts w:ascii="Georgia" w:hAnsi="Georgia"/>
          <w:sz w:val="32"/>
          <w:szCs w:val="32"/>
        </w:rPr>
      </w:pPr>
      <w:r w:rsidRPr="00A73437">
        <w:rPr>
          <w:rFonts w:ascii="Georgia" w:hAnsi="Georgia"/>
          <w:sz w:val="32"/>
          <w:szCs w:val="32"/>
        </w:rPr>
        <w:t>Saturday</w:t>
      </w:r>
    </w:p>
    <w:p w:rsidR="00546915" w:rsidRPr="00A73437" w:rsidRDefault="006A5AB2" w:rsidP="00546915">
      <w:pPr>
        <w:pStyle w:val="NoSpacing"/>
        <w:jc w:val="center"/>
        <w:rPr>
          <w:rFonts w:ascii="Georgia" w:hAnsi="Georgia"/>
          <w:sz w:val="32"/>
          <w:szCs w:val="32"/>
        </w:rPr>
      </w:pPr>
      <w:r>
        <w:rPr>
          <w:rFonts w:ascii="Georgia" w:hAnsi="Georgia"/>
          <w:sz w:val="32"/>
          <w:szCs w:val="32"/>
        </w:rPr>
        <w:t>April 13</w:t>
      </w:r>
      <w:r w:rsidR="00546915" w:rsidRPr="00A73437">
        <w:rPr>
          <w:rFonts w:ascii="Georgia" w:hAnsi="Georgia"/>
          <w:sz w:val="32"/>
          <w:szCs w:val="32"/>
        </w:rPr>
        <w:t>, 201</w:t>
      </w:r>
      <w:r>
        <w:rPr>
          <w:rFonts w:ascii="Georgia" w:hAnsi="Georgia"/>
          <w:sz w:val="32"/>
          <w:szCs w:val="32"/>
        </w:rPr>
        <w:t>9</w:t>
      </w:r>
      <w:bookmarkStart w:id="0" w:name="_GoBack"/>
      <w:bookmarkEnd w:id="0"/>
    </w:p>
    <w:p w:rsidR="00546915" w:rsidRPr="00A73437" w:rsidRDefault="00546915" w:rsidP="00546915">
      <w:pPr>
        <w:pStyle w:val="NoSpacing"/>
        <w:jc w:val="center"/>
        <w:rPr>
          <w:rFonts w:ascii="Georgia" w:hAnsi="Georgia"/>
          <w:sz w:val="32"/>
          <w:szCs w:val="32"/>
        </w:rPr>
      </w:pPr>
      <w:r w:rsidRPr="00A73437">
        <w:rPr>
          <w:rFonts w:ascii="Georgia" w:hAnsi="Georgia"/>
          <w:sz w:val="32"/>
          <w:szCs w:val="32"/>
        </w:rPr>
        <w:t>1:30pm – 5:00 pm</w:t>
      </w:r>
    </w:p>
    <w:p w:rsidR="00546915" w:rsidRPr="00A73437" w:rsidRDefault="00546915" w:rsidP="00546915">
      <w:pPr>
        <w:pStyle w:val="NoSpacing"/>
        <w:jc w:val="center"/>
        <w:rPr>
          <w:rFonts w:ascii="Georgia" w:hAnsi="Georgia"/>
          <w:sz w:val="20"/>
          <w:szCs w:val="20"/>
        </w:rPr>
      </w:pPr>
    </w:p>
    <w:p w:rsidR="006A084B" w:rsidRPr="00A73437" w:rsidRDefault="006A084B" w:rsidP="006A084B">
      <w:pPr>
        <w:pStyle w:val="NoSpacing"/>
        <w:jc w:val="center"/>
        <w:rPr>
          <w:rFonts w:ascii="Georgia" w:hAnsi="Georgia"/>
          <w:sz w:val="32"/>
          <w:szCs w:val="32"/>
        </w:rPr>
      </w:pPr>
      <w:r w:rsidRPr="00A73437">
        <w:rPr>
          <w:rFonts w:ascii="Georgia" w:hAnsi="Georgia"/>
          <w:sz w:val="32"/>
          <w:szCs w:val="32"/>
        </w:rPr>
        <w:t xml:space="preserve">Have fun earning the </w:t>
      </w:r>
    </w:p>
    <w:p w:rsidR="000A3578" w:rsidRPr="00A73437" w:rsidRDefault="006A084B" w:rsidP="006A084B">
      <w:pPr>
        <w:pStyle w:val="NoSpacing"/>
        <w:jc w:val="center"/>
        <w:rPr>
          <w:rFonts w:ascii="Georgia" w:hAnsi="Georgia"/>
          <w:sz w:val="32"/>
          <w:szCs w:val="32"/>
        </w:rPr>
      </w:pPr>
      <w:r w:rsidRPr="00A73437">
        <w:rPr>
          <w:rFonts w:ascii="Georgia" w:hAnsi="Georgia"/>
          <w:sz w:val="32"/>
          <w:szCs w:val="32"/>
        </w:rPr>
        <w:t xml:space="preserve">Coin Collecting Merit Badge at </w:t>
      </w:r>
      <w:proofErr w:type="spellStart"/>
      <w:r w:rsidR="00E47CD9" w:rsidRPr="00A73437">
        <w:rPr>
          <w:rFonts w:ascii="Georgia" w:hAnsi="Georgia"/>
          <w:sz w:val="32"/>
          <w:szCs w:val="32"/>
        </w:rPr>
        <w:t>CoinExpo</w:t>
      </w:r>
      <w:proofErr w:type="spellEnd"/>
      <w:r w:rsidR="004E1759" w:rsidRPr="00A73437">
        <w:rPr>
          <w:rFonts w:ascii="Georgia" w:hAnsi="Georgia"/>
          <w:sz w:val="32"/>
          <w:szCs w:val="32"/>
        </w:rPr>
        <w:t xml:space="preserve"> </w:t>
      </w:r>
    </w:p>
    <w:p w:rsidR="004E1759" w:rsidRPr="00A73437" w:rsidRDefault="004E1759" w:rsidP="00546915">
      <w:pPr>
        <w:pStyle w:val="NoSpacing"/>
        <w:jc w:val="center"/>
        <w:rPr>
          <w:rFonts w:ascii="Georgia" w:hAnsi="Georgia"/>
          <w:sz w:val="32"/>
          <w:szCs w:val="32"/>
        </w:rPr>
      </w:pPr>
      <w:r w:rsidRPr="00A73437">
        <w:rPr>
          <w:rFonts w:ascii="Georgia" w:hAnsi="Georgia"/>
          <w:sz w:val="32"/>
          <w:szCs w:val="32"/>
        </w:rPr>
        <w:t>Santa Clara</w:t>
      </w:r>
      <w:r w:rsidR="000A3578" w:rsidRPr="00A73437">
        <w:rPr>
          <w:rFonts w:ascii="Georgia" w:hAnsi="Georgia"/>
          <w:sz w:val="32"/>
          <w:szCs w:val="32"/>
        </w:rPr>
        <w:t xml:space="preserve"> Convention Center</w:t>
      </w:r>
    </w:p>
    <w:p w:rsidR="00546915" w:rsidRDefault="000A3578" w:rsidP="00885CCE">
      <w:pPr>
        <w:pStyle w:val="NoSpacing"/>
        <w:jc w:val="center"/>
        <w:rPr>
          <w:rFonts w:ascii="Georgia" w:hAnsi="Georgia"/>
          <w:sz w:val="32"/>
          <w:szCs w:val="32"/>
        </w:rPr>
      </w:pPr>
      <w:r w:rsidRPr="00A73437">
        <w:rPr>
          <w:rFonts w:ascii="Georgia" w:hAnsi="Georgia"/>
          <w:sz w:val="32"/>
          <w:szCs w:val="32"/>
        </w:rPr>
        <w:t>5001 Great America Parkway</w:t>
      </w:r>
    </w:p>
    <w:p w:rsidR="006A084B" w:rsidRPr="00A73437" w:rsidRDefault="006A084B" w:rsidP="00885CCE">
      <w:pPr>
        <w:pStyle w:val="NoSpacing"/>
        <w:jc w:val="center"/>
        <w:rPr>
          <w:rFonts w:ascii="Georgia" w:hAnsi="Georgia"/>
          <w:sz w:val="32"/>
          <w:szCs w:val="32"/>
        </w:rPr>
      </w:pPr>
      <w:r>
        <w:rPr>
          <w:rFonts w:ascii="Georgia" w:hAnsi="Georgia"/>
          <w:sz w:val="32"/>
          <w:szCs w:val="32"/>
        </w:rPr>
        <w:t>Santa Clara, CA 95054</w:t>
      </w:r>
    </w:p>
    <w:p w:rsidR="001815D4" w:rsidRPr="00A73437" w:rsidRDefault="001815D4" w:rsidP="00EB5062">
      <w:pPr>
        <w:pStyle w:val="NoSpacing"/>
        <w:jc w:val="center"/>
        <w:rPr>
          <w:rFonts w:ascii="Georgia" w:hAnsi="Georgia"/>
          <w:sz w:val="20"/>
          <w:szCs w:val="20"/>
        </w:rPr>
      </w:pPr>
    </w:p>
    <w:p w:rsidR="00EC4EB0" w:rsidRPr="00A73437" w:rsidRDefault="00EC4EB0" w:rsidP="00EC4EB0">
      <w:pPr>
        <w:pStyle w:val="NoSpacing"/>
        <w:jc w:val="center"/>
        <w:rPr>
          <w:rFonts w:ascii="Georgia" w:hAnsi="Georgia"/>
          <w:sz w:val="32"/>
          <w:szCs w:val="32"/>
        </w:rPr>
      </w:pPr>
    </w:p>
    <w:p w:rsidR="00EC4EB0" w:rsidRDefault="00EC4EB0" w:rsidP="006A084B">
      <w:pPr>
        <w:pStyle w:val="NoSpacing"/>
        <w:spacing w:after="120"/>
        <w:jc w:val="center"/>
        <w:rPr>
          <w:rFonts w:ascii="Georgia" w:hAnsi="Georgia"/>
          <w:sz w:val="32"/>
          <w:szCs w:val="32"/>
        </w:rPr>
      </w:pPr>
      <w:r w:rsidRPr="004B68E5">
        <w:rPr>
          <w:rFonts w:ascii="Georgia" w:hAnsi="Georgia"/>
          <w:i/>
          <w:sz w:val="32"/>
          <w:szCs w:val="32"/>
        </w:rPr>
        <w:t>Cost:</w:t>
      </w:r>
      <w:r w:rsidRPr="00A73437">
        <w:rPr>
          <w:rFonts w:ascii="Georgia" w:hAnsi="Georgia"/>
          <w:sz w:val="32"/>
          <w:szCs w:val="32"/>
        </w:rPr>
        <w:t xml:space="preserve"> </w:t>
      </w:r>
      <w:r w:rsidRPr="004B68E5">
        <w:rPr>
          <w:rFonts w:ascii="Georgia" w:hAnsi="Georgia"/>
          <w:sz w:val="28"/>
          <w:szCs w:val="28"/>
        </w:rPr>
        <w:t>Scouts attending in Class A uniform are not charged admissi</w:t>
      </w:r>
      <w:r w:rsidR="004B68E5">
        <w:rPr>
          <w:rFonts w:ascii="Georgia" w:hAnsi="Georgia"/>
          <w:sz w:val="28"/>
          <w:szCs w:val="28"/>
        </w:rPr>
        <w:t>on; Parents/chaperones receive</w:t>
      </w:r>
      <w:r w:rsidRPr="004B68E5">
        <w:rPr>
          <w:rFonts w:ascii="Georgia" w:hAnsi="Georgia"/>
          <w:sz w:val="28"/>
          <w:szCs w:val="28"/>
        </w:rPr>
        <w:t xml:space="preserve"> $2 off $6 admission; youth </w:t>
      </w:r>
      <w:proofErr w:type="gramStart"/>
      <w:r w:rsidRPr="004B68E5">
        <w:rPr>
          <w:rFonts w:ascii="Georgia" w:hAnsi="Georgia"/>
          <w:sz w:val="28"/>
          <w:szCs w:val="28"/>
        </w:rPr>
        <w:t>under</w:t>
      </w:r>
      <w:proofErr w:type="gramEnd"/>
      <w:r w:rsidRPr="004B68E5">
        <w:rPr>
          <w:rFonts w:ascii="Georgia" w:hAnsi="Georgia"/>
          <w:sz w:val="28"/>
          <w:szCs w:val="28"/>
        </w:rPr>
        <w:t xml:space="preserve"> 12 are free</w:t>
      </w:r>
      <w:r w:rsidR="004B68E5">
        <w:rPr>
          <w:rFonts w:ascii="Georgia" w:hAnsi="Georgia"/>
          <w:sz w:val="28"/>
          <w:szCs w:val="28"/>
        </w:rPr>
        <w:t>.</w:t>
      </w:r>
    </w:p>
    <w:p w:rsidR="006A084B" w:rsidRDefault="004B68E5" w:rsidP="00EC4EB0">
      <w:pPr>
        <w:pStyle w:val="NoSpacing"/>
        <w:jc w:val="center"/>
        <w:rPr>
          <w:rStyle w:val="textexposedshow"/>
          <w:rFonts w:ascii="Georgia" w:hAnsi="Georgia" w:cs="Helvetica"/>
          <w:color w:val="1D2129"/>
          <w:sz w:val="28"/>
          <w:szCs w:val="28"/>
          <w:shd w:val="clear" w:color="auto" w:fill="FFFFFF"/>
        </w:rPr>
      </w:pPr>
      <w:r w:rsidRPr="004B68E5">
        <w:rPr>
          <w:rFonts w:ascii="Georgia" w:hAnsi="Georgia" w:cs="Helvetica"/>
          <w:i/>
          <w:color w:val="1D2129"/>
          <w:sz w:val="32"/>
          <w:szCs w:val="32"/>
          <w:shd w:val="clear" w:color="auto" w:fill="FFFFFF"/>
        </w:rPr>
        <w:t>Note:</w:t>
      </w:r>
      <w:r>
        <w:rPr>
          <w:rFonts w:ascii="Georgia" w:hAnsi="Georgia" w:cs="Helvetica"/>
          <w:color w:val="1D2129"/>
          <w:sz w:val="28"/>
          <w:szCs w:val="28"/>
          <w:shd w:val="clear" w:color="auto" w:fill="FFFFFF"/>
        </w:rPr>
        <w:t xml:space="preserve"> </w:t>
      </w:r>
      <w:r w:rsidRPr="004B68E5">
        <w:rPr>
          <w:rFonts w:ascii="Georgia" w:hAnsi="Georgia" w:cs="Helvetica"/>
          <w:color w:val="1D2129"/>
          <w:sz w:val="28"/>
          <w:szCs w:val="28"/>
          <w:shd w:val="clear" w:color="auto" w:fill="FFFFFF"/>
        </w:rPr>
        <w:t>Come early to take a look around at the show beforehand which will complete Requi</w:t>
      </w:r>
      <w:r w:rsidR="006A084B">
        <w:rPr>
          <w:rStyle w:val="textexposedshow"/>
          <w:rFonts w:ascii="Georgia" w:hAnsi="Georgia" w:cs="Helvetica"/>
          <w:color w:val="1D2129"/>
          <w:sz w:val="28"/>
          <w:szCs w:val="28"/>
          <w:shd w:val="clear" w:color="auto" w:fill="FFFFFF"/>
        </w:rPr>
        <w:t>rement 10.b.</w:t>
      </w:r>
    </w:p>
    <w:p w:rsidR="004B68E5" w:rsidRPr="004B68E5" w:rsidRDefault="004B68E5" w:rsidP="00EC4EB0">
      <w:pPr>
        <w:pStyle w:val="NoSpacing"/>
        <w:jc w:val="center"/>
        <w:rPr>
          <w:rFonts w:ascii="Georgia" w:hAnsi="Georgia"/>
          <w:sz w:val="28"/>
          <w:szCs w:val="28"/>
        </w:rPr>
      </w:pPr>
      <w:r w:rsidRPr="004B68E5">
        <w:rPr>
          <w:rStyle w:val="textexposedshow"/>
          <w:rFonts w:ascii="Georgia" w:hAnsi="Georgia" w:cs="Helvetica"/>
          <w:color w:val="1D2129"/>
          <w:sz w:val="28"/>
          <w:szCs w:val="28"/>
          <w:shd w:val="clear" w:color="auto" w:fill="FFFFFF"/>
        </w:rPr>
        <w:t>Get your merit badge pamphlet at the South Bay Scout Shop.</w:t>
      </w:r>
    </w:p>
    <w:p w:rsidR="00885CCE" w:rsidRPr="00A73437" w:rsidRDefault="00885CCE" w:rsidP="00EB5062">
      <w:pPr>
        <w:pStyle w:val="NoSpacing"/>
        <w:jc w:val="center"/>
        <w:rPr>
          <w:rFonts w:ascii="Algerian" w:hAnsi="Algerian"/>
          <w:b/>
          <w:sz w:val="20"/>
          <w:szCs w:val="20"/>
        </w:rPr>
      </w:pPr>
    </w:p>
    <w:p w:rsidR="00EC4EB0" w:rsidRPr="00A73437" w:rsidRDefault="00EC4EB0" w:rsidP="00EC4EB0">
      <w:pPr>
        <w:pStyle w:val="NoSpacing"/>
        <w:jc w:val="center"/>
        <w:rPr>
          <w:rFonts w:ascii="Georgia" w:hAnsi="Georgia"/>
          <w:sz w:val="32"/>
          <w:szCs w:val="32"/>
        </w:rPr>
      </w:pPr>
      <w:r w:rsidRPr="00A73437">
        <w:rPr>
          <w:rFonts w:ascii="Georgia" w:hAnsi="Georgia"/>
          <w:sz w:val="32"/>
          <w:szCs w:val="32"/>
        </w:rPr>
        <w:t>Please email to register for this workshop:</w:t>
      </w:r>
    </w:p>
    <w:p w:rsidR="00DB3D03" w:rsidRPr="00A73437" w:rsidRDefault="00EC4EB0" w:rsidP="00DB3D03">
      <w:pPr>
        <w:pStyle w:val="NoSpacing"/>
        <w:jc w:val="center"/>
        <w:rPr>
          <w:rFonts w:ascii="Georgia" w:hAnsi="Georgia"/>
          <w:sz w:val="32"/>
          <w:szCs w:val="32"/>
        </w:rPr>
      </w:pPr>
      <w:r w:rsidRPr="00A73437">
        <w:rPr>
          <w:rFonts w:ascii="Georgia" w:hAnsi="Georgia"/>
          <w:sz w:val="32"/>
          <w:szCs w:val="32"/>
        </w:rPr>
        <w:t>Counselor</w:t>
      </w:r>
      <w:r w:rsidR="00697782">
        <w:rPr>
          <w:rFonts w:ascii="Georgia" w:hAnsi="Georgia"/>
          <w:sz w:val="32"/>
          <w:szCs w:val="32"/>
        </w:rPr>
        <w:t>s</w:t>
      </w:r>
      <w:r w:rsidRPr="00A73437">
        <w:rPr>
          <w:rFonts w:ascii="Georgia" w:hAnsi="Georgia"/>
          <w:sz w:val="32"/>
          <w:szCs w:val="32"/>
        </w:rPr>
        <w:t xml:space="preserve">: </w:t>
      </w:r>
      <w:r w:rsidR="00697782">
        <w:rPr>
          <w:rFonts w:ascii="Georgia" w:hAnsi="Georgia"/>
          <w:sz w:val="32"/>
          <w:szCs w:val="32"/>
        </w:rPr>
        <w:t xml:space="preserve">Emile </w:t>
      </w:r>
      <w:proofErr w:type="spellStart"/>
      <w:r w:rsidR="00697782">
        <w:rPr>
          <w:rFonts w:ascii="Georgia" w:hAnsi="Georgia"/>
          <w:sz w:val="32"/>
          <w:szCs w:val="32"/>
        </w:rPr>
        <w:t>Mestressat</w:t>
      </w:r>
      <w:proofErr w:type="spellEnd"/>
      <w:r w:rsidR="00697782">
        <w:rPr>
          <w:rFonts w:ascii="Georgia" w:hAnsi="Georgia"/>
          <w:sz w:val="32"/>
          <w:szCs w:val="32"/>
        </w:rPr>
        <w:t xml:space="preserve"> &amp; Suzy </w:t>
      </w:r>
      <w:proofErr w:type="spellStart"/>
      <w:r w:rsidR="00697782">
        <w:rPr>
          <w:rFonts w:ascii="Georgia" w:hAnsi="Georgia"/>
          <w:sz w:val="32"/>
          <w:szCs w:val="32"/>
        </w:rPr>
        <w:t>Trigonis</w:t>
      </w:r>
      <w:proofErr w:type="spellEnd"/>
    </w:p>
    <w:p w:rsidR="00EC4EB0" w:rsidRPr="00A73437" w:rsidRDefault="00EC4EB0" w:rsidP="00EC4EB0">
      <w:pPr>
        <w:pStyle w:val="NoSpacing"/>
        <w:jc w:val="center"/>
        <w:rPr>
          <w:rFonts w:ascii="Georgia" w:hAnsi="Georgia"/>
          <w:sz w:val="32"/>
          <w:szCs w:val="32"/>
        </w:rPr>
      </w:pPr>
      <w:r w:rsidRPr="00A73437">
        <w:rPr>
          <w:rFonts w:ascii="Georgia" w:hAnsi="Georgia"/>
          <w:sz w:val="32"/>
          <w:szCs w:val="32"/>
        </w:rPr>
        <w:t xml:space="preserve">E-mail: </w:t>
      </w:r>
      <w:hyperlink r:id="rId10" w:history="1">
        <w:r w:rsidR="00697782" w:rsidRPr="00A9790C">
          <w:rPr>
            <w:rStyle w:val="Hyperlink"/>
            <w:rFonts w:ascii="Georgia" w:hAnsi="Georgia"/>
            <w:sz w:val="32"/>
            <w:szCs w:val="32"/>
          </w:rPr>
          <w:t>coincollectingmb@yahoo.com</w:t>
        </w:r>
      </w:hyperlink>
    </w:p>
    <w:p w:rsidR="00EC4EB0" w:rsidRPr="00A73437" w:rsidRDefault="00EC4EB0" w:rsidP="00EC4EB0">
      <w:pPr>
        <w:spacing w:after="0"/>
        <w:rPr>
          <w:rFonts w:ascii="Georgia" w:hAnsi="Georgia"/>
          <w:sz w:val="20"/>
          <w:szCs w:val="20"/>
        </w:rPr>
      </w:pPr>
    </w:p>
    <w:p w:rsidR="00DB3D03" w:rsidRDefault="00A55A6D" w:rsidP="006A084B">
      <w:pPr>
        <w:spacing w:before="120" w:after="0"/>
        <w:rPr>
          <w:rFonts w:ascii="Georgia" w:hAnsi="Georgia" w:cs="Helvetica"/>
          <w:color w:val="1D2129"/>
          <w:sz w:val="32"/>
          <w:szCs w:val="32"/>
          <w:shd w:val="clear" w:color="auto" w:fill="FFFFFF"/>
        </w:rPr>
      </w:pPr>
      <w:r w:rsidRPr="00A55A6D">
        <w:rPr>
          <w:rFonts w:ascii="Georgia" w:hAnsi="Georgia" w:cs="Helvetica"/>
          <w:i/>
          <w:color w:val="1D2129"/>
          <w:sz w:val="32"/>
          <w:szCs w:val="32"/>
          <w:shd w:val="clear" w:color="auto" w:fill="FFFFFF"/>
        </w:rPr>
        <w:t>Prerequisites:</w:t>
      </w:r>
      <w:r w:rsidRPr="00A55A6D">
        <w:rPr>
          <w:rFonts w:ascii="Georgia" w:hAnsi="Georgia" w:cs="Helvetica"/>
          <w:color w:val="1D2129"/>
          <w:sz w:val="32"/>
          <w:szCs w:val="32"/>
          <w:shd w:val="clear" w:color="auto" w:fill="FFFFFF"/>
        </w:rPr>
        <w:t xml:space="preserve"> </w:t>
      </w:r>
      <w:r w:rsidR="004B68E5">
        <w:rPr>
          <w:rFonts w:ascii="Georgia" w:hAnsi="Georgia" w:cs="Helvetica"/>
          <w:color w:val="1D2129"/>
          <w:sz w:val="32"/>
          <w:szCs w:val="32"/>
          <w:shd w:val="clear" w:color="auto" w:fill="FFFFFF"/>
        </w:rPr>
        <w:t xml:space="preserve"> </w:t>
      </w:r>
    </w:p>
    <w:p w:rsidR="001C094F" w:rsidRPr="00DB3D03" w:rsidRDefault="004B68E5" w:rsidP="00DB3D03">
      <w:pPr>
        <w:pStyle w:val="ListParagraph"/>
        <w:numPr>
          <w:ilvl w:val="0"/>
          <w:numId w:val="2"/>
        </w:numPr>
        <w:spacing w:before="120" w:after="0"/>
        <w:rPr>
          <w:rFonts w:ascii="Georgia" w:hAnsi="Georgia" w:cs="Helvetica"/>
          <w:color w:val="1D2129"/>
          <w:sz w:val="28"/>
          <w:szCs w:val="28"/>
          <w:shd w:val="clear" w:color="auto" w:fill="FFFFFF"/>
        </w:rPr>
      </w:pPr>
      <w:r w:rsidRPr="00DB3D03">
        <w:rPr>
          <w:rFonts w:ascii="Georgia" w:hAnsi="Georgia" w:cs="Helvetica"/>
          <w:color w:val="1D2129"/>
          <w:sz w:val="28"/>
          <w:szCs w:val="28"/>
          <w:shd w:val="clear" w:color="auto" w:fill="FFFFFF"/>
        </w:rPr>
        <w:t>Bring a Blue C</w:t>
      </w:r>
      <w:r w:rsidR="001C094F" w:rsidRPr="00DB3D03">
        <w:rPr>
          <w:rFonts w:ascii="Georgia" w:hAnsi="Georgia" w:cs="Helvetica"/>
          <w:color w:val="1D2129"/>
          <w:sz w:val="28"/>
          <w:szCs w:val="28"/>
          <w:shd w:val="clear" w:color="auto" w:fill="FFFFFF"/>
        </w:rPr>
        <w:t>ard signed by your Scoutmaster.</w:t>
      </w:r>
    </w:p>
    <w:p w:rsidR="001C094F" w:rsidRPr="00DB3D03" w:rsidRDefault="00A55A6D" w:rsidP="00DB3D03">
      <w:pPr>
        <w:pStyle w:val="ListParagraph"/>
        <w:numPr>
          <w:ilvl w:val="0"/>
          <w:numId w:val="2"/>
        </w:numPr>
        <w:spacing w:before="120" w:after="0"/>
        <w:rPr>
          <w:rFonts w:ascii="Georgia" w:hAnsi="Georgia" w:cs="Helvetica"/>
          <w:color w:val="1D2129"/>
          <w:sz w:val="28"/>
          <w:szCs w:val="28"/>
          <w:shd w:val="clear" w:color="auto" w:fill="FFFFFF"/>
        </w:rPr>
      </w:pPr>
      <w:r w:rsidRPr="00DB3D03">
        <w:rPr>
          <w:rFonts w:ascii="Georgia" w:hAnsi="Georgia" w:cs="Helvetica"/>
          <w:color w:val="1D2129"/>
          <w:sz w:val="28"/>
          <w:szCs w:val="28"/>
          <w:shd w:val="clear" w:color="auto" w:fill="FFFFFF"/>
        </w:rPr>
        <w:t>Read the Coin C</w:t>
      </w:r>
      <w:r w:rsidR="001C094F" w:rsidRPr="00DB3D03">
        <w:rPr>
          <w:rFonts w:ascii="Georgia" w:hAnsi="Georgia" w:cs="Helvetica"/>
          <w:color w:val="1D2129"/>
          <w:sz w:val="28"/>
          <w:szCs w:val="28"/>
          <w:shd w:val="clear" w:color="auto" w:fill="FFFFFF"/>
        </w:rPr>
        <w:t>ollecting Merit Badge pamphlet.</w:t>
      </w:r>
    </w:p>
    <w:p w:rsidR="001C094F" w:rsidRPr="00DB3D03" w:rsidRDefault="00A55A6D" w:rsidP="00DB3D03">
      <w:pPr>
        <w:pStyle w:val="ListParagraph"/>
        <w:numPr>
          <w:ilvl w:val="0"/>
          <w:numId w:val="2"/>
        </w:numPr>
        <w:spacing w:before="120" w:after="0"/>
        <w:rPr>
          <w:rFonts w:ascii="Georgia" w:hAnsi="Georgia" w:cs="Helvetica"/>
          <w:color w:val="1D2129"/>
          <w:sz w:val="28"/>
          <w:szCs w:val="28"/>
          <w:shd w:val="clear" w:color="auto" w:fill="FFFFFF"/>
        </w:rPr>
      </w:pPr>
      <w:r w:rsidRPr="00DB3D03">
        <w:rPr>
          <w:rFonts w:ascii="Georgia" w:hAnsi="Georgia" w:cs="Helvetica"/>
          <w:color w:val="1D2129"/>
          <w:sz w:val="28"/>
          <w:szCs w:val="28"/>
          <w:shd w:val="clear" w:color="auto" w:fill="FFFFFF"/>
        </w:rPr>
        <w:t>It is reco</w:t>
      </w:r>
      <w:r w:rsidR="006A084B" w:rsidRPr="00DB3D03">
        <w:rPr>
          <w:rFonts w:ascii="Georgia" w:hAnsi="Georgia" w:cs="Helvetica"/>
          <w:color w:val="1D2129"/>
          <w:sz w:val="28"/>
          <w:szCs w:val="28"/>
          <w:shd w:val="clear" w:color="auto" w:fill="FFFFFF"/>
        </w:rPr>
        <w:t>mmended that Scouts bring a Red </w:t>
      </w:r>
      <w:r w:rsidRPr="00DB3D03">
        <w:rPr>
          <w:rFonts w:ascii="Georgia" w:hAnsi="Georgia" w:cs="Helvetica"/>
          <w:color w:val="1D2129"/>
          <w:sz w:val="28"/>
          <w:szCs w:val="28"/>
          <w:shd w:val="clear" w:color="auto" w:fill="FFFFFF"/>
        </w:rPr>
        <w:t>Book</w:t>
      </w:r>
      <w:r w:rsidR="004B68E5" w:rsidRPr="00DB3D03">
        <w:rPr>
          <w:rFonts w:ascii="Georgia" w:hAnsi="Georgia" w:cs="Helvetica"/>
          <w:color w:val="1D2129"/>
          <w:sz w:val="28"/>
          <w:szCs w:val="28"/>
          <w:shd w:val="clear" w:color="auto" w:fill="FFFFFF"/>
        </w:rPr>
        <w:t>®</w:t>
      </w:r>
      <w:r w:rsidRPr="00DB3D03">
        <w:rPr>
          <w:rFonts w:ascii="Georgia" w:hAnsi="Georgia" w:cs="Helvetica"/>
          <w:color w:val="1D2129"/>
          <w:sz w:val="28"/>
          <w:szCs w:val="28"/>
          <w:shd w:val="clear" w:color="auto" w:fill="FFFFFF"/>
        </w:rPr>
        <w:t xml:space="preserve">, if they have one. One can be purchase at the show at the supplies table across from the American Flag on the bourse. There will be some Red Books </w:t>
      </w:r>
      <w:r w:rsidR="001C094F" w:rsidRPr="00DB3D03">
        <w:rPr>
          <w:rFonts w:ascii="Georgia" w:hAnsi="Georgia" w:cs="Helvetica"/>
          <w:color w:val="1D2129"/>
          <w:sz w:val="28"/>
          <w:szCs w:val="28"/>
          <w:shd w:val="clear" w:color="auto" w:fill="FFFFFF"/>
        </w:rPr>
        <w:t>to look at during the workshop.</w:t>
      </w:r>
    </w:p>
    <w:p w:rsidR="006A084B" w:rsidRDefault="00A55A6D" w:rsidP="00DB3D03">
      <w:pPr>
        <w:pStyle w:val="ListParagraph"/>
        <w:numPr>
          <w:ilvl w:val="0"/>
          <w:numId w:val="2"/>
        </w:numPr>
        <w:spacing w:before="120" w:after="0"/>
        <w:rPr>
          <w:rFonts w:ascii="Georgia" w:hAnsi="Georgia" w:cs="Helvetica"/>
          <w:color w:val="1D2129"/>
          <w:sz w:val="28"/>
          <w:szCs w:val="28"/>
          <w:shd w:val="clear" w:color="auto" w:fill="FFFFFF"/>
        </w:rPr>
      </w:pPr>
      <w:r w:rsidRPr="00DB3D03">
        <w:rPr>
          <w:rFonts w:ascii="Georgia" w:hAnsi="Georgia" w:cs="Helvetica"/>
          <w:color w:val="1D2129"/>
          <w:sz w:val="28"/>
          <w:szCs w:val="28"/>
          <w:shd w:val="clear" w:color="auto" w:fill="FFFFFF"/>
        </w:rPr>
        <w:t>To get sign-off on the Blue Card, each Scout needs to collect and bring the coins required for Requirements 3, 6, 7, &amp; 9 to show the Merit Badge Counselor. Although we will go over the requirements in the workshop, Scouts should be prepared to demonstrate knowledge for Requirements 1, 2, 3, 4, 5, 7, 8, 9, &amp;</w:t>
      </w:r>
      <w:r w:rsidR="004B68E5" w:rsidRPr="00DB3D03">
        <w:rPr>
          <w:rFonts w:ascii="Georgia" w:hAnsi="Georgia" w:cs="Helvetica"/>
          <w:color w:val="1D2129"/>
          <w:sz w:val="28"/>
          <w:szCs w:val="28"/>
          <w:shd w:val="clear" w:color="auto" w:fill="FFFFFF"/>
        </w:rPr>
        <w:t xml:space="preserve"> </w:t>
      </w:r>
      <w:r w:rsidRPr="00DB3D03">
        <w:rPr>
          <w:rFonts w:ascii="Georgia" w:hAnsi="Georgia" w:cs="Helvetica"/>
          <w:color w:val="1D2129"/>
          <w:sz w:val="28"/>
          <w:szCs w:val="28"/>
          <w:shd w:val="clear" w:color="auto" w:fill="FFFFFF"/>
        </w:rPr>
        <w:t>10. Numismatic magazines will be available and time allotted for</w:t>
      </w:r>
      <w:r w:rsidR="00685C2F">
        <w:rPr>
          <w:rFonts w:ascii="Georgia" w:hAnsi="Georgia" w:cs="Helvetica"/>
          <w:color w:val="1D2129"/>
          <w:sz w:val="28"/>
          <w:szCs w:val="28"/>
          <w:shd w:val="clear" w:color="auto" w:fill="FFFFFF"/>
        </w:rPr>
        <w:t xml:space="preserve"> completion of Requirement 5.b.</w:t>
      </w:r>
    </w:p>
    <w:p w:rsidR="00685C2F" w:rsidRPr="00DB3D03" w:rsidRDefault="00685C2F" w:rsidP="00DB3D03">
      <w:pPr>
        <w:pStyle w:val="ListParagraph"/>
        <w:numPr>
          <w:ilvl w:val="0"/>
          <w:numId w:val="2"/>
        </w:numPr>
        <w:spacing w:before="120" w:after="0"/>
        <w:rPr>
          <w:rFonts w:ascii="Georgia" w:hAnsi="Georgia" w:cs="Helvetica"/>
          <w:color w:val="1D2129"/>
          <w:sz w:val="28"/>
          <w:szCs w:val="28"/>
          <w:shd w:val="clear" w:color="auto" w:fill="FFFFFF"/>
        </w:rPr>
      </w:pPr>
      <w:r>
        <w:rPr>
          <w:rFonts w:ascii="Georgia" w:hAnsi="Georgia" w:cs="Helvetica"/>
          <w:color w:val="1D2129"/>
          <w:sz w:val="28"/>
          <w:szCs w:val="28"/>
          <w:shd w:val="clear" w:color="auto" w:fill="FFFFFF"/>
        </w:rPr>
        <w:t>Bring a notebook and pen or pencil.</w:t>
      </w:r>
    </w:p>
    <w:p w:rsidR="00094AAB" w:rsidRPr="006A084B" w:rsidRDefault="00A55A6D" w:rsidP="00DB3D03">
      <w:pPr>
        <w:spacing w:before="120" w:after="0"/>
        <w:rPr>
          <w:rFonts w:ascii="Georgia" w:hAnsi="Georgia"/>
          <w:sz w:val="28"/>
          <w:szCs w:val="28"/>
        </w:rPr>
      </w:pPr>
      <w:r w:rsidRPr="006A084B">
        <w:rPr>
          <w:rFonts w:ascii="Georgia" w:hAnsi="Georgia" w:cs="Helvetica"/>
          <w:color w:val="1D2129"/>
          <w:sz w:val="28"/>
          <w:szCs w:val="28"/>
          <w:shd w:val="clear" w:color="auto" w:fill="FFFFFF"/>
        </w:rPr>
        <w:t>Numismatists and Merit Badge Counselors will be running the workshop.</w:t>
      </w:r>
    </w:p>
    <w:sectPr w:rsidR="00094AAB" w:rsidRPr="006A084B" w:rsidSect="00697782">
      <w:footerReference w:type="default" r:id="rId11"/>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489" w:rsidRDefault="00D04489" w:rsidP="00697782">
      <w:pPr>
        <w:spacing w:after="0" w:line="240" w:lineRule="auto"/>
      </w:pPr>
      <w:r>
        <w:separator/>
      </w:r>
    </w:p>
  </w:endnote>
  <w:endnote w:type="continuationSeparator" w:id="0">
    <w:p w:rsidR="00D04489" w:rsidRDefault="00D04489" w:rsidP="006977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782" w:rsidRDefault="006A5AB2" w:rsidP="00697782">
    <w:pPr>
      <w:pStyle w:val="Footer"/>
      <w:jc w:val="right"/>
    </w:pPr>
    <w:r>
      <w:t>3</w:t>
    </w:r>
    <w:r w:rsidR="00FA49BB">
      <w:t>/</w:t>
    </w:r>
    <w:r>
      <w:t>2</w:t>
    </w:r>
    <w:r w:rsidR="00697782">
      <w:t>/1</w:t>
    </w:r>
    <w:r>
      <w:t>9</w:t>
    </w:r>
  </w:p>
  <w:p w:rsidR="00697782" w:rsidRDefault="006977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489" w:rsidRDefault="00D04489" w:rsidP="00697782">
      <w:pPr>
        <w:spacing w:after="0" w:line="240" w:lineRule="auto"/>
      </w:pPr>
      <w:r>
        <w:separator/>
      </w:r>
    </w:p>
  </w:footnote>
  <w:footnote w:type="continuationSeparator" w:id="0">
    <w:p w:rsidR="00D04489" w:rsidRDefault="00D04489" w:rsidP="006977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542431"/>
    <w:multiLevelType w:val="hybridMultilevel"/>
    <w:tmpl w:val="3FEE2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6364AB3"/>
    <w:multiLevelType w:val="hybridMultilevel"/>
    <w:tmpl w:val="EA52DC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A5A"/>
    <w:rsid w:val="00014ADB"/>
    <w:rsid w:val="00094AAB"/>
    <w:rsid w:val="000A3578"/>
    <w:rsid w:val="000F0A5A"/>
    <w:rsid w:val="001815D4"/>
    <w:rsid w:val="0019073C"/>
    <w:rsid w:val="001C094F"/>
    <w:rsid w:val="00212191"/>
    <w:rsid w:val="0038355B"/>
    <w:rsid w:val="003C3F68"/>
    <w:rsid w:val="003F0C57"/>
    <w:rsid w:val="00444393"/>
    <w:rsid w:val="00494CB2"/>
    <w:rsid w:val="004B68E5"/>
    <w:rsid w:val="004E1759"/>
    <w:rsid w:val="00546915"/>
    <w:rsid w:val="00570E71"/>
    <w:rsid w:val="0059071A"/>
    <w:rsid w:val="00685C2F"/>
    <w:rsid w:val="00697782"/>
    <w:rsid w:val="006A084B"/>
    <w:rsid w:val="006A5AB2"/>
    <w:rsid w:val="00717D74"/>
    <w:rsid w:val="00766A0D"/>
    <w:rsid w:val="00772D3A"/>
    <w:rsid w:val="00834DD4"/>
    <w:rsid w:val="00885CCE"/>
    <w:rsid w:val="0091775D"/>
    <w:rsid w:val="00A55A6D"/>
    <w:rsid w:val="00A73437"/>
    <w:rsid w:val="00D04489"/>
    <w:rsid w:val="00D5389F"/>
    <w:rsid w:val="00D61F52"/>
    <w:rsid w:val="00DB3D03"/>
    <w:rsid w:val="00E22F68"/>
    <w:rsid w:val="00E248AE"/>
    <w:rsid w:val="00E47CD9"/>
    <w:rsid w:val="00EB5062"/>
    <w:rsid w:val="00EC4EB0"/>
    <w:rsid w:val="00F5636C"/>
    <w:rsid w:val="00FA4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0A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0A5A"/>
    <w:rPr>
      <w:rFonts w:ascii="Tahoma" w:hAnsi="Tahoma" w:cs="Tahoma"/>
      <w:sz w:val="16"/>
      <w:szCs w:val="16"/>
    </w:rPr>
  </w:style>
  <w:style w:type="paragraph" w:styleId="NoSpacing">
    <w:name w:val="No Spacing"/>
    <w:uiPriority w:val="1"/>
    <w:qFormat/>
    <w:rsid w:val="00546915"/>
    <w:pPr>
      <w:spacing w:after="0" w:line="240" w:lineRule="auto"/>
    </w:pPr>
  </w:style>
  <w:style w:type="character" w:styleId="Hyperlink">
    <w:name w:val="Hyperlink"/>
    <w:basedOn w:val="DefaultParagraphFont"/>
    <w:uiPriority w:val="99"/>
    <w:unhideWhenUsed/>
    <w:rsid w:val="0038355B"/>
    <w:rPr>
      <w:color w:val="0000FF" w:themeColor="hyperlink"/>
      <w:u w:val="single"/>
    </w:rPr>
  </w:style>
  <w:style w:type="paragraph" w:styleId="Header">
    <w:name w:val="header"/>
    <w:basedOn w:val="Normal"/>
    <w:link w:val="HeaderChar"/>
    <w:uiPriority w:val="99"/>
    <w:unhideWhenUsed/>
    <w:rsid w:val="006977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7782"/>
  </w:style>
  <w:style w:type="paragraph" w:styleId="Footer">
    <w:name w:val="footer"/>
    <w:basedOn w:val="Normal"/>
    <w:link w:val="FooterChar"/>
    <w:uiPriority w:val="99"/>
    <w:unhideWhenUsed/>
    <w:rsid w:val="006977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7782"/>
  </w:style>
  <w:style w:type="character" w:customStyle="1" w:styleId="textexposedshow">
    <w:name w:val="text_exposed_show"/>
    <w:basedOn w:val="DefaultParagraphFont"/>
    <w:rsid w:val="004B68E5"/>
  </w:style>
  <w:style w:type="paragraph" w:styleId="ListParagraph">
    <w:name w:val="List Paragraph"/>
    <w:basedOn w:val="Normal"/>
    <w:uiPriority w:val="34"/>
    <w:qFormat/>
    <w:rsid w:val="00DB3D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0A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0A5A"/>
    <w:rPr>
      <w:rFonts w:ascii="Tahoma" w:hAnsi="Tahoma" w:cs="Tahoma"/>
      <w:sz w:val="16"/>
      <w:szCs w:val="16"/>
    </w:rPr>
  </w:style>
  <w:style w:type="paragraph" w:styleId="NoSpacing">
    <w:name w:val="No Spacing"/>
    <w:uiPriority w:val="1"/>
    <w:qFormat/>
    <w:rsid w:val="00546915"/>
    <w:pPr>
      <w:spacing w:after="0" w:line="240" w:lineRule="auto"/>
    </w:pPr>
  </w:style>
  <w:style w:type="character" w:styleId="Hyperlink">
    <w:name w:val="Hyperlink"/>
    <w:basedOn w:val="DefaultParagraphFont"/>
    <w:uiPriority w:val="99"/>
    <w:unhideWhenUsed/>
    <w:rsid w:val="0038355B"/>
    <w:rPr>
      <w:color w:val="0000FF" w:themeColor="hyperlink"/>
      <w:u w:val="single"/>
    </w:rPr>
  </w:style>
  <w:style w:type="paragraph" w:styleId="Header">
    <w:name w:val="header"/>
    <w:basedOn w:val="Normal"/>
    <w:link w:val="HeaderChar"/>
    <w:uiPriority w:val="99"/>
    <w:unhideWhenUsed/>
    <w:rsid w:val="006977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7782"/>
  </w:style>
  <w:style w:type="paragraph" w:styleId="Footer">
    <w:name w:val="footer"/>
    <w:basedOn w:val="Normal"/>
    <w:link w:val="FooterChar"/>
    <w:uiPriority w:val="99"/>
    <w:unhideWhenUsed/>
    <w:rsid w:val="006977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7782"/>
  </w:style>
  <w:style w:type="character" w:customStyle="1" w:styleId="textexposedshow">
    <w:name w:val="text_exposed_show"/>
    <w:basedOn w:val="DefaultParagraphFont"/>
    <w:rsid w:val="004B68E5"/>
  </w:style>
  <w:style w:type="paragraph" w:styleId="ListParagraph">
    <w:name w:val="List Paragraph"/>
    <w:basedOn w:val="Normal"/>
    <w:uiPriority w:val="34"/>
    <w:qFormat/>
    <w:rsid w:val="00DB3D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coincollectingmb@yahoo.com" TargetMode="Externa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1E1DA7-AA32-4683-B78A-D24392E56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231</Words>
  <Characters>1318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Kma1880</dc:creator>
  <cp:lastModifiedBy>Suzy Trigonis</cp:lastModifiedBy>
  <cp:revision>4</cp:revision>
  <cp:lastPrinted>2018-09-09T19:26:00Z</cp:lastPrinted>
  <dcterms:created xsi:type="dcterms:W3CDTF">2019-03-02T14:59:00Z</dcterms:created>
  <dcterms:modified xsi:type="dcterms:W3CDTF">2019-03-02T15:01:00Z</dcterms:modified>
</cp:coreProperties>
</file>